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698D" w:rsidRDefault="00F2491C" w:rsidP="00486E7C">
      <w:pPr>
        <w:jc w:val="center"/>
        <w:rPr>
          <w:rFonts w:ascii="Arial" w:hAnsi="Arial" w:cs="Arial"/>
          <w:b/>
          <w:sz w:val="72"/>
          <w:szCs w:val="72"/>
          <w:lang w:val="es-MX"/>
        </w:rPr>
      </w:pPr>
      <w:r>
        <w:rPr>
          <w:rFonts w:ascii="Arial" w:hAnsi="Arial" w:cs="Arial"/>
          <w:b/>
          <w:noProof/>
          <w:sz w:val="72"/>
          <w:szCs w:val="7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-4444</wp:posOffset>
                </wp:positionV>
                <wp:extent cx="6315075" cy="83820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91C" w:rsidRDefault="00F2491C">
                            <w:pPr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</w:p>
                          <w:p w:rsidR="00F2491C" w:rsidRDefault="00F2491C">
                            <w:pPr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</w:p>
                          <w:p w:rsidR="00F2491C" w:rsidRDefault="0091698D" w:rsidP="00F2491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  <w:r w:rsidRPr="00F2491C">
                              <w:rPr>
                                <w:sz w:val="96"/>
                                <w:szCs w:val="96"/>
                                <w:lang w:val="es-PE"/>
                              </w:rPr>
                              <w:t>INVENTARIO</w:t>
                            </w:r>
                          </w:p>
                          <w:p w:rsidR="00F2491C" w:rsidRDefault="00F2491C" w:rsidP="00F2491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</w:p>
                          <w:p w:rsidR="00F2491C" w:rsidRDefault="0091698D" w:rsidP="00F2491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  <w:r w:rsidRPr="00F2491C">
                              <w:rPr>
                                <w:sz w:val="96"/>
                                <w:szCs w:val="96"/>
                                <w:lang w:val="es-PE"/>
                              </w:rPr>
                              <w:t>DE MOBILIARIO</w:t>
                            </w:r>
                          </w:p>
                          <w:p w:rsidR="00F2491C" w:rsidRDefault="00F2491C" w:rsidP="00F2491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</w:p>
                          <w:p w:rsidR="00F2491C" w:rsidRDefault="0091698D" w:rsidP="00F2491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  <w:r w:rsidRPr="00F2491C">
                              <w:rPr>
                                <w:sz w:val="96"/>
                                <w:szCs w:val="96"/>
                                <w:lang w:val="es-PE"/>
                              </w:rPr>
                              <w:t xml:space="preserve">Y MATERIAL </w:t>
                            </w:r>
                          </w:p>
                          <w:p w:rsidR="00F2491C" w:rsidRDefault="00F2491C" w:rsidP="00F2491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</w:p>
                          <w:p w:rsidR="00F2491C" w:rsidRDefault="00F2491C" w:rsidP="00F2491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</w:p>
                          <w:p w:rsidR="0091698D" w:rsidRDefault="0091698D" w:rsidP="00F2491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  <w:r w:rsidRPr="00F2491C">
                              <w:rPr>
                                <w:sz w:val="96"/>
                                <w:szCs w:val="96"/>
                                <w:lang w:val="es-PE"/>
                              </w:rPr>
                              <w:t>EDUCATIVO</w:t>
                            </w:r>
                          </w:p>
                          <w:p w:rsidR="00831099" w:rsidRDefault="00831099" w:rsidP="00F2491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P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PE"/>
                              </w:rPr>
                              <w:t>PRIMARIA</w:t>
                            </w:r>
                          </w:p>
                          <w:p w:rsidR="00F2491C" w:rsidRPr="00F2491C" w:rsidRDefault="00F2491C" w:rsidP="00F2491C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31.05pt;margin-top:-.35pt;width:497.25pt;height:6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" fillcolor="white [3201]" strokeweight=".5pt">
                <v:textbox>
                  <w:txbxContent>
                    <w:p w:rsidR="00F2491C" w:rsidRDefault="00F2491C">
                      <w:pPr>
                        <w:rPr>
                          <w:sz w:val="96"/>
                          <w:szCs w:val="96"/>
                          <w:lang w:val="es-PE"/>
                        </w:rPr>
                      </w:pPr>
                    </w:p>
                    <w:p w:rsidR="00F2491C" w:rsidRDefault="00F2491C">
                      <w:pPr>
                        <w:rPr>
                          <w:sz w:val="96"/>
                          <w:szCs w:val="96"/>
                          <w:lang w:val="es-PE"/>
                        </w:rPr>
                      </w:pPr>
                    </w:p>
                    <w:p w:rsidR="00F2491C" w:rsidRDefault="0091698D" w:rsidP="00F2491C">
                      <w:pPr>
                        <w:jc w:val="center"/>
                        <w:rPr>
                          <w:sz w:val="96"/>
                          <w:szCs w:val="96"/>
                          <w:lang w:val="es-PE"/>
                        </w:rPr>
                      </w:pPr>
                      <w:r w:rsidRPr="00F2491C">
                        <w:rPr>
                          <w:sz w:val="96"/>
                          <w:szCs w:val="96"/>
                          <w:lang w:val="es-PE"/>
                        </w:rPr>
                        <w:t>INVENTARIO</w:t>
                      </w:r>
                    </w:p>
                    <w:p w:rsidR="00F2491C" w:rsidRDefault="00F2491C" w:rsidP="00F2491C">
                      <w:pPr>
                        <w:jc w:val="center"/>
                        <w:rPr>
                          <w:sz w:val="96"/>
                          <w:szCs w:val="96"/>
                          <w:lang w:val="es-PE"/>
                        </w:rPr>
                      </w:pPr>
                    </w:p>
                    <w:p w:rsidR="00F2491C" w:rsidRDefault="0091698D" w:rsidP="00F2491C">
                      <w:pPr>
                        <w:jc w:val="center"/>
                        <w:rPr>
                          <w:sz w:val="96"/>
                          <w:szCs w:val="96"/>
                          <w:lang w:val="es-PE"/>
                        </w:rPr>
                      </w:pPr>
                      <w:r w:rsidRPr="00F2491C">
                        <w:rPr>
                          <w:sz w:val="96"/>
                          <w:szCs w:val="96"/>
                          <w:lang w:val="es-PE"/>
                        </w:rPr>
                        <w:t>DE MOBILIARIO</w:t>
                      </w:r>
                    </w:p>
                    <w:p w:rsidR="00F2491C" w:rsidRDefault="00F2491C" w:rsidP="00F2491C">
                      <w:pPr>
                        <w:jc w:val="center"/>
                        <w:rPr>
                          <w:sz w:val="96"/>
                          <w:szCs w:val="96"/>
                          <w:lang w:val="es-PE"/>
                        </w:rPr>
                      </w:pPr>
                    </w:p>
                    <w:p w:rsidR="00F2491C" w:rsidRDefault="0091698D" w:rsidP="00F2491C">
                      <w:pPr>
                        <w:jc w:val="center"/>
                        <w:rPr>
                          <w:sz w:val="96"/>
                          <w:szCs w:val="96"/>
                          <w:lang w:val="es-PE"/>
                        </w:rPr>
                      </w:pPr>
                      <w:r w:rsidRPr="00F2491C">
                        <w:rPr>
                          <w:sz w:val="96"/>
                          <w:szCs w:val="96"/>
                          <w:lang w:val="es-PE"/>
                        </w:rPr>
                        <w:t xml:space="preserve">Y MATERIAL </w:t>
                      </w:r>
                    </w:p>
                    <w:p w:rsidR="00F2491C" w:rsidRDefault="00F2491C" w:rsidP="00F2491C">
                      <w:pPr>
                        <w:jc w:val="center"/>
                        <w:rPr>
                          <w:sz w:val="96"/>
                          <w:szCs w:val="96"/>
                          <w:lang w:val="es-PE"/>
                        </w:rPr>
                      </w:pPr>
                    </w:p>
                    <w:p w:rsidR="00F2491C" w:rsidRDefault="00F2491C" w:rsidP="00F2491C">
                      <w:pPr>
                        <w:jc w:val="center"/>
                        <w:rPr>
                          <w:sz w:val="96"/>
                          <w:szCs w:val="96"/>
                          <w:lang w:val="es-PE"/>
                        </w:rPr>
                      </w:pPr>
                    </w:p>
                    <w:p w:rsidR="0091698D" w:rsidRDefault="0091698D" w:rsidP="00F2491C">
                      <w:pPr>
                        <w:jc w:val="center"/>
                        <w:rPr>
                          <w:sz w:val="96"/>
                          <w:szCs w:val="96"/>
                          <w:lang w:val="es-PE"/>
                        </w:rPr>
                      </w:pPr>
                      <w:r w:rsidRPr="00F2491C">
                        <w:rPr>
                          <w:sz w:val="96"/>
                          <w:szCs w:val="96"/>
                          <w:lang w:val="es-PE"/>
                        </w:rPr>
                        <w:t>EDUCATIVO</w:t>
                      </w:r>
                    </w:p>
                    <w:p w:rsidR="00831099" w:rsidRDefault="00831099" w:rsidP="00F2491C">
                      <w:pPr>
                        <w:jc w:val="center"/>
                        <w:rPr>
                          <w:sz w:val="96"/>
                          <w:szCs w:val="96"/>
                          <w:lang w:val="es-PE"/>
                        </w:rPr>
                      </w:pPr>
                      <w:r>
                        <w:rPr>
                          <w:sz w:val="96"/>
                          <w:szCs w:val="96"/>
                          <w:lang w:val="es-PE"/>
                        </w:rPr>
                        <w:t>PRIMARIA</w:t>
                      </w:r>
                      <w:bookmarkStart w:id="1" w:name="_GoBack"/>
                      <w:bookmarkEnd w:id="1"/>
                    </w:p>
                    <w:p w:rsidR="00F2491C" w:rsidRPr="00F2491C" w:rsidRDefault="00F2491C" w:rsidP="00F2491C">
                      <w:pPr>
                        <w:jc w:val="center"/>
                        <w:rPr>
                          <w:sz w:val="144"/>
                          <w:szCs w:val="14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98D" w:rsidRDefault="0091698D" w:rsidP="00486E7C">
      <w:pPr>
        <w:jc w:val="center"/>
        <w:rPr>
          <w:rFonts w:ascii="Arial" w:hAnsi="Arial" w:cs="Arial"/>
          <w:b/>
          <w:sz w:val="72"/>
          <w:szCs w:val="72"/>
          <w:lang w:val="es-MX"/>
        </w:rPr>
      </w:pPr>
    </w:p>
    <w:p w:rsidR="0091698D" w:rsidRDefault="0091698D" w:rsidP="0091698D">
      <w:pPr>
        <w:rPr>
          <w:rFonts w:ascii="Arial" w:hAnsi="Arial" w:cs="Arial"/>
          <w:b/>
          <w:sz w:val="72"/>
          <w:szCs w:val="72"/>
          <w:lang w:val="es-MX"/>
        </w:rPr>
      </w:pPr>
    </w:p>
    <w:p w:rsidR="00436F8F" w:rsidRDefault="00436F8F" w:rsidP="0091698D">
      <w:pPr>
        <w:jc w:val="center"/>
        <w:rPr>
          <w:rFonts w:ascii="Arial" w:hAnsi="Arial" w:cs="Arial"/>
          <w:b/>
          <w:sz w:val="72"/>
          <w:szCs w:val="72"/>
          <w:lang w:val="es-MX"/>
        </w:rPr>
      </w:pPr>
    </w:p>
    <w:p w:rsidR="00486E7C" w:rsidRPr="00486E7C" w:rsidRDefault="00486E7C" w:rsidP="00486E7C">
      <w:pPr>
        <w:ind w:left="567"/>
        <w:jc w:val="center"/>
        <w:rPr>
          <w:rFonts w:ascii="Arial" w:hAnsi="Arial" w:cs="Arial"/>
          <w:b/>
          <w:sz w:val="72"/>
          <w:szCs w:val="72"/>
          <w:lang w:val="es-MX"/>
        </w:rPr>
      </w:pPr>
    </w:p>
    <w:p w:rsidR="00436F8F" w:rsidRPr="00486E7C" w:rsidRDefault="00436F8F" w:rsidP="0091698D">
      <w:pPr>
        <w:rPr>
          <w:rFonts w:ascii="Arial" w:hAnsi="Arial" w:cs="Arial"/>
          <w:b/>
          <w:sz w:val="72"/>
          <w:szCs w:val="72"/>
          <w:lang w:val="es-MX"/>
        </w:rPr>
      </w:pPr>
    </w:p>
    <w:p w:rsidR="00436F8F" w:rsidRPr="00486E7C" w:rsidRDefault="00436F8F" w:rsidP="00486E7C">
      <w:pPr>
        <w:jc w:val="center"/>
        <w:rPr>
          <w:rFonts w:ascii="Arial" w:hAnsi="Arial" w:cs="Arial"/>
          <w:sz w:val="72"/>
          <w:szCs w:val="72"/>
          <w:lang w:val="es-MX"/>
        </w:rPr>
      </w:pPr>
    </w:p>
    <w:p w:rsidR="00436F8F" w:rsidRPr="00486E7C" w:rsidRDefault="00436F8F" w:rsidP="00486E7C">
      <w:pPr>
        <w:jc w:val="center"/>
        <w:rPr>
          <w:rFonts w:ascii="Arial" w:hAnsi="Arial" w:cs="Arial"/>
          <w:b/>
          <w:sz w:val="72"/>
          <w:szCs w:val="72"/>
          <w:lang w:val="es-ES"/>
        </w:rPr>
      </w:pPr>
    </w:p>
    <w:p w:rsidR="00436F8F" w:rsidRPr="00486E7C" w:rsidRDefault="00436F8F" w:rsidP="00486E7C">
      <w:pPr>
        <w:jc w:val="center"/>
        <w:rPr>
          <w:rFonts w:ascii="Arial" w:hAnsi="Arial" w:cs="Arial"/>
          <w:b/>
          <w:sz w:val="72"/>
          <w:szCs w:val="72"/>
          <w:lang w:val="es-ES"/>
        </w:rPr>
      </w:pPr>
    </w:p>
    <w:p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86E7C" w:rsidRDefault="00486E7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86E7C" w:rsidRDefault="00486E7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86E7C" w:rsidRDefault="00486E7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86E7C" w:rsidRDefault="00486E7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6F8F">
        <w:rPr>
          <w:rFonts w:ascii="Arial" w:hAnsi="Arial" w:cs="Arial"/>
          <w:b/>
          <w:sz w:val="22"/>
          <w:szCs w:val="22"/>
          <w:lang w:val="es-ES"/>
        </w:rPr>
        <w:t>NIVEL PRIMARIA</w:t>
      </w: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2491C" w:rsidRPr="00436F8F" w:rsidRDefault="00F2491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36F8F" w:rsidRPr="00436F8F" w:rsidRDefault="00436F8F" w:rsidP="00F2491C">
      <w:pPr>
        <w:ind w:left="284" w:hanging="284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5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52"/>
        <w:gridCol w:w="1717"/>
        <w:gridCol w:w="1194"/>
        <w:gridCol w:w="1241"/>
        <w:gridCol w:w="809"/>
        <w:gridCol w:w="1276"/>
        <w:gridCol w:w="1409"/>
        <w:gridCol w:w="1142"/>
      </w:tblGrid>
      <w:tr w:rsidR="00436F8F" w:rsidRPr="00436F8F" w:rsidTr="00436F8F">
        <w:trPr>
          <w:trHeight w:val="29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GRADO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Carpetas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Pizarra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Televisor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Armario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Escritorio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Botiquín</w:t>
            </w:r>
          </w:p>
        </w:tc>
      </w:tr>
      <w:tr w:rsidR="00436F8F" w:rsidRPr="00436F8F" w:rsidTr="00436F8F">
        <w:trPr>
          <w:trHeight w:val="64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1er. Grado</w:t>
            </w:r>
            <w:r w:rsidR="00A0316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A03166" w:rsidRPr="00436F8F" w:rsidRDefault="00A0316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AULA N°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 Bipersonales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trHeight w:val="69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2do. Grado</w:t>
            </w:r>
          </w:p>
          <w:p w:rsidR="00A03166" w:rsidRPr="00436F8F" w:rsidRDefault="00A0316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AULA N°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 Bipersonales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trHeight w:val="70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3er. Grado</w:t>
            </w:r>
          </w:p>
          <w:p w:rsidR="00A03166" w:rsidRPr="00436F8F" w:rsidRDefault="00A0316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AULA N°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 Bipersonales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trHeight w:val="6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4to. Grado</w:t>
            </w:r>
          </w:p>
          <w:p w:rsidR="00A03166" w:rsidRPr="00436F8F" w:rsidRDefault="00A0316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AULA N°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 Bipersonales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trHeight w:val="70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5to. Grado</w:t>
            </w:r>
          </w:p>
          <w:p w:rsidR="00A03166" w:rsidRPr="00436F8F" w:rsidRDefault="00A0316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AULA N°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 Bipersonales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trHeight w:val="6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6to Grado</w:t>
            </w:r>
          </w:p>
          <w:p w:rsidR="00A03166" w:rsidRPr="00436F8F" w:rsidRDefault="00A0316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AULA N°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 Bipersonales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</w:tbl>
    <w:p w:rsidR="00436F8F" w:rsidRDefault="00436F8F" w:rsidP="00436F8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A03166" w:rsidRPr="00436F8F" w:rsidRDefault="00A03166" w:rsidP="00436F8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03166">
        <w:rPr>
          <w:rFonts w:ascii="Arial" w:eastAsia="Arial Unicode MS" w:hAnsi="Arial" w:cs="Arial"/>
          <w:b/>
          <w:sz w:val="22"/>
          <w:szCs w:val="22"/>
        </w:rPr>
        <w:t>SERÁ MOVIBLE SEGÚN NECESIDAD</w:t>
      </w:r>
      <w:r>
        <w:rPr>
          <w:rFonts w:ascii="Arial" w:eastAsia="Arial Unicode MS" w:hAnsi="Arial" w:cs="Arial"/>
          <w:sz w:val="22"/>
          <w:szCs w:val="22"/>
        </w:rPr>
        <w:t>.</w:t>
      </w:r>
    </w:p>
    <w:tbl>
      <w:tblPr>
        <w:tblW w:w="663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2694"/>
      </w:tblGrid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TELEVISOR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DVD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CD EDUCATIVOS Y RADIO GRABADORA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DE ACUERDO A LOS TEMAS  TRABAJADOS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:rsidTr="00E37506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MÁSCARAS Y TÍTERES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LIBROS DE EDITORIALES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CUBOS MÁGICOS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ROMPECABEZAS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REGLETAS Y LETRAS MÓVILES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  <w:tr w:rsidR="00436F8F" w:rsidRPr="00436F8F" w:rsidTr="00E37506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CUENTOS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BLOQUES LÓGICOS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MANDIL CUENTA CUENTOS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LÁMINAS EDUC. Y MÓVILES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</w:tbl>
    <w:p w:rsidR="00436F8F" w:rsidRPr="00436F8F" w:rsidRDefault="00436F8F" w:rsidP="00436F8F">
      <w:pPr>
        <w:spacing w:after="200" w:line="276" w:lineRule="auto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436F8F" w:rsidRPr="00436F8F" w:rsidRDefault="00436F8F" w:rsidP="00436F8F">
      <w:pPr>
        <w:spacing w:after="200" w:line="276" w:lineRule="auto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436F8F" w:rsidRPr="00436F8F" w:rsidRDefault="00436F8F" w:rsidP="00436F8F">
      <w:pPr>
        <w:spacing w:after="200" w:line="276" w:lineRule="auto"/>
        <w:rPr>
          <w:rFonts w:ascii="Arial" w:eastAsia="Calibri" w:hAnsi="Arial" w:cs="Arial"/>
          <w:sz w:val="22"/>
          <w:szCs w:val="22"/>
          <w:lang w:val="es-PE" w:eastAsia="en-US"/>
        </w:rPr>
      </w:pPr>
      <w:r w:rsidRPr="00436F8F">
        <w:rPr>
          <w:rFonts w:ascii="Arial" w:eastAsia="Calibri" w:hAnsi="Arial" w:cs="Arial"/>
          <w:sz w:val="22"/>
          <w:szCs w:val="22"/>
          <w:lang w:val="es-PE" w:eastAsia="en-US"/>
        </w:rPr>
        <w:br w:type="textWrapping" w:clear="all"/>
      </w:r>
    </w:p>
    <w:tbl>
      <w:tblPr>
        <w:tblpPr w:leftFromText="141" w:rightFromText="141" w:vertAnchor="text" w:tblpY="1"/>
        <w:tblOverlap w:val="never"/>
        <w:tblW w:w="6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2694"/>
      </w:tblGrid>
      <w:tr w:rsidR="00436F8F" w:rsidRPr="00436F8F" w:rsidTr="00E37506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BIBLIOTECA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TEATRÍN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TELEVISOR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DVD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CD EDUCATIVOS Y RADIO GRABADORA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DE ACUERDO A LOS TEMAS  TRABAJADOS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</w:t>
            </w:r>
          </w:p>
        </w:tc>
      </w:tr>
      <w:tr w:rsidR="00436F8F" w:rsidRPr="00436F8F" w:rsidTr="00E37506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MÁSCARAS Y TÍTERES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LIBROS DE EDITORIALES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CUBOS MÁGICOS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ROMPECABEZAS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REGLETAS Y LETRAS MOVILES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  <w:tr w:rsidR="00436F8F" w:rsidRPr="00436F8F" w:rsidTr="00E37506">
        <w:trPr>
          <w:trHeight w:val="6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CUENTOS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BLOQUES LÓGICOS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MANDIL CUENTA CUENTOS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36F8F" w:rsidRPr="00436F8F" w:rsidTr="00E37506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LÁMINAS EDUC. Y MOVILES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20</w:t>
            </w:r>
          </w:p>
        </w:tc>
      </w:tr>
    </w:tbl>
    <w:p w:rsidR="00436F8F" w:rsidRPr="00436F8F" w:rsidRDefault="00436F8F" w:rsidP="00436F8F">
      <w:pPr>
        <w:rPr>
          <w:rFonts w:ascii="Arial" w:hAnsi="Arial" w:cs="Arial"/>
          <w:b/>
          <w:sz w:val="22"/>
          <w:szCs w:val="22"/>
          <w:lang w:val="es-ES"/>
        </w:rPr>
      </w:pPr>
      <w:r w:rsidRPr="00436F8F">
        <w:rPr>
          <w:rFonts w:ascii="Arial" w:hAnsi="Arial" w:cs="Arial"/>
          <w:b/>
          <w:sz w:val="22"/>
          <w:szCs w:val="22"/>
          <w:lang w:val="es-ES"/>
        </w:rPr>
        <w:br w:type="textWrapping" w:clear="all"/>
      </w:r>
    </w:p>
    <w:p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6F8F">
        <w:rPr>
          <w:rFonts w:ascii="Arial" w:hAnsi="Arial" w:cs="Arial"/>
          <w:b/>
          <w:sz w:val="22"/>
          <w:szCs w:val="22"/>
          <w:lang w:val="es-ES"/>
        </w:rPr>
        <w:t>CENTRO DE CÓMPUTO</w:t>
      </w:r>
    </w:p>
    <w:p w:rsidR="00436F8F" w:rsidRPr="00436F8F" w:rsidRDefault="00436F8F" w:rsidP="00436F8F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33"/>
        <w:gridCol w:w="1896"/>
      </w:tblGrid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MODULOS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11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COMPUTADORAS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TECLADOS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MOUSE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MODEM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SWITCH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SILLAS INDIVIDUALES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PIZARRA ACRÍLICA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PLUMONES PARA PIZARRA DE COLORES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30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BOTIQUIN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EXTINTOR CO2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SERVICIOS HIGIÉNICOS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MAPA MUNDI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SUPRESOR DE PICO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</w:p>
        </w:tc>
      </w:tr>
    </w:tbl>
    <w:p w:rsidR="00486E7C" w:rsidRDefault="00486E7C" w:rsidP="00E37506">
      <w:pPr>
        <w:rPr>
          <w:rFonts w:ascii="Arial" w:hAnsi="Arial" w:cs="Arial"/>
          <w:b/>
          <w:sz w:val="22"/>
          <w:szCs w:val="22"/>
          <w:lang w:val="es-ES"/>
        </w:rPr>
      </w:pPr>
    </w:p>
    <w:p w:rsidR="00486E7C" w:rsidRDefault="00486E7C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6F8F">
        <w:rPr>
          <w:rFonts w:ascii="Arial" w:hAnsi="Arial" w:cs="Arial"/>
          <w:b/>
          <w:sz w:val="22"/>
          <w:szCs w:val="22"/>
          <w:lang w:val="es-ES"/>
        </w:rPr>
        <w:t>LABORATORIO</w:t>
      </w:r>
    </w:p>
    <w:p w:rsidR="00436F8F" w:rsidRPr="00436F8F" w:rsidRDefault="00436F8F" w:rsidP="00436F8F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16"/>
        <w:gridCol w:w="889"/>
        <w:gridCol w:w="2089"/>
      </w:tblGrid>
      <w:tr w:rsidR="00436F8F" w:rsidRPr="00436F8F" w:rsidTr="00EC6EED">
        <w:trPr>
          <w:jc w:val="center"/>
        </w:trPr>
        <w:tc>
          <w:tcPr>
            <w:tcW w:w="6080" w:type="dxa"/>
            <w:shd w:val="clear" w:color="auto" w:fill="D9D9D9" w:themeFill="background1" w:themeFillShade="D9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INSTRUMENTOS DE USO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CANT.</w:t>
            </w:r>
          </w:p>
        </w:tc>
        <w:tc>
          <w:tcPr>
            <w:tcW w:w="2109" w:type="dxa"/>
            <w:shd w:val="clear" w:color="auto" w:fill="D9D9D9" w:themeFill="background1" w:themeFillShade="D9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MATERIALES</w:t>
            </w:r>
          </w:p>
        </w:tc>
      </w:tr>
      <w:tr w:rsidR="00436F8F" w:rsidRPr="00436F8F" w:rsidTr="00EC6EED">
        <w:trPr>
          <w:jc w:val="center"/>
        </w:trPr>
        <w:tc>
          <w:tcPr>
            <w:tcW w:w="6080" w:type="dxa"/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1.  PINZAS O AGARRADERAS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1" w:name="_Toc210404073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2.  ESPÁTULA</w:t>
            </w:r>
            <w:bookmarkEnd w:id="1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2" w:name="_Toc210404074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3.  GRADILLA</w:t>
            </w:r>
            <w:bookmarkEnd w:id="2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3" w:name="_Toc210404075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4.  BALANZA DE PLATILLOS</w:t>
            </w:r>
            <w:bookmarkEnd w:id="3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4" w:name="_Toc210404076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5.  MECHERO O QUEMADOR BUNSEN</w:t>
            </w:r>
            <w:bookmarkEnd w:id="4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5" w:name="_Toc210404077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6.  PINZAS DE MOHR</w:t>
            </w:r>
            <w:bookmarkEnd w:id="5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7. </w:t>
            </w:r>
            <w:bookmarkStart w:id="6" w:name="_Toc210404079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TELA METÁLICA</w:t>
            </w:r>
            <w:bookmarkEnd w:id="6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8.  </w:t>
            </w:r>
            <w:bookmarkStart w:id="7" w:name="_Toc210404080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TRÍPODE</w:t>
            </w:r>
            <w:bookmarkEnd w:id="7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9. </w:t>
            </w:r>
            <w:bookmarkStart w:id="8" w:name="_Toc210404081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CUCHARILLA</w:t>
            </w:r>
            <w:bookmarkEnd w:id="8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10.  </w:t>
            </w:r>
            <w:bookmarkStart w:id="9" w:name="_Toc210404083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AGITADOR</w:t>
            </w:r>
            <w:bookmarkEnd w:id="9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11.  </w:t>
            </w:r>
            <w:bookmarkStart w:id="10" w:name="_Toc210404084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AMPOLLA DE DECANTACIÓN O DE SEPARACIÓN</w:t>
            </w:r>
            <w:bookmarkEnd w:id="10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12.  </w:t>
            </w:r>
            <w:bookmarkStart w:id="11" w:name="_Toc210404085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BALÓN DE DESTILACIÓN (MATRAZ FLORENTINO)</w:t>
            </w:r>
            <w:bookmarkEnd w:id="11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13.  </w:t>
            </w:r>
            <w:bookmarkStart w:id="12" w:name="_Toc210404086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BURETA</w:t>
            </w:r>
            <w:bookmarkEnd w:id="12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14.  </w:t>
            </w:r>
            <w:bookmarkStart w:id="13" w:name="_Toc210404087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CRISTALIZADOR</w:t>
            </w:r>
            <w:bookmarkEnd w:id="13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14" w:name="_Toc210404088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15.  KITAZATO</w:t>
            </w:r>
            <w:bookmarkEnd w:id="14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16.  </w:t>
            </w:r>
            <w:bookmarkStart w:id="15" w:name="_Toc210404089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MATRAZ ERLENMEYER</w:t>
            </w:r>
            <w:bookmarkEnd w:id="15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17.  MATRAZ VOLUMÉTRICO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18.  </w:t>
            </w:r>
            <w:bookmarkStart w:id="16" w:name="_Toc210404091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PIPETA</w:t>
            </w:r>
            <w:bookmarkEnd w:id="16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19.  </w:t>
            </w:r>
            <w:bookmarkStart w:id="17" w:name="_Toc210404092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PROBETA</w:t>
            </w:r>
            <w:bookmarkEnd w:id="17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20.  </w:t>
            </w:r>
            <w:bookmarkStart w:id="18" w:name="_Toc210404094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TUBO DE ENSAYO O PRUEBA</w:t>
            </w:r>
            <w:bookmarkEnd w:id="18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21.  </w:t>
            </w:r>
            <w:bookmarkStart w:id="19" w:name="_Toc210404097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VASO DE PRECIPITADOS</w:t>
            </w:r>
            <w:bookmarkEnd w:id="19"/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22.  </w:t>
            </w:r>
            <w:bookmarkStart w:id="20" w:name="_Toc210404100"/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PIZETA O FRASCO LAVADOR O MATRAZ DE LAVADO</w:t>
            </w:r>
            <w:bookmarkEnd w:id="20"/>
          </w:p>
        </w:tc>
        <w:tc>
          <w:tcPr>
            <w:tcW w:w="850" w:type="dxa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2109" w:type="dxa"/>
          </w:tcPr>
          <w:p w:rsidR="00436F8F" w:rsidRPr="00436F8F" w:rsidRDefault="000372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LABORA</w:t>
            </w:r>
            <w:r w:rsidR="00436F8F" w:rsidRPr="00436F8F">
              <w:rPr>
                <w:rFonts w:ascii="Arial" w:hAnsi="Arial" w:cs="Arial"/>
                <w:sz w:val="22"/>
                <w:szCs w:val="22"/>
                <w:lang w:val="es-ES"/>
              </w:rPr>
              <w:t>TORIO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STANTE</w:t>
            </w:r>
          </w:p>
          <w:p w:rsidR="00436F8F" w:rsidRPr="00436F8F" w:rsidRDefault="000372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MESA DE EXPERI</w:t>
            </w:r>
            <w:r w:rsidR="00436F8F" w:rsidRPr="00436F8F">
              <w:rPr>
                <w:rFonts w:ascii="Arial" w:hAnsi="Arial" w:cs="Arial"/>
                <w:sz w:val="22"/>
                <w:szCs w:val="22"/>
                <w:lang w:val="es-ES"/>
              </w:rPr>
              <w:t>MENTOS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436F8F" w:rsidRPr="00436F8F" w:rsidRDefault="00436F8F" w:rsidP="00436F8F">
      <w:pPr>
        <w:rPr>
          <w:rFonts w:ascii="Arial" w:hAnsi="Arial" w:cs="Arial"/>
          <w:b/>
          <w:sz w:val="22"/>
          <w:szCs w:val="22"/>
          <w:lang w:val="es-ES"/>
        </w:rPr>
      </w:pPr>
    </w:p>
    <w:p w:rsidR="00436F8F" w:rsidRPr="00436F8F" w:rsidRDefault="00436F8F" w:rsidP="00436F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6F8F">
        <w:rPr>
          <w:rFonts w:ascii="Arial" w:hAnsi="Arial" w:cs="Arial"/>
          <w:b/>
          <w:sz w:val="22"/>
          <w:szCs w:val="22"/>
          <w:lang w:val="es-ES"/>
        </w:rPr>
        <w:t>TÓPICO</w:t>
      </w:r>
    </w:p>
    <w:p w:rsidR="00436F8F" w:rsidRPr="00436F8F" w:rsidRDefault="00436F8F" w:rsidP="00436F8F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  <w:gridCol w:w="1534"/>
      </w:tblGrid>
      <w:tr w:rsidR="00436F8F" w:rsidRPr="00436F8F" w:rsidTr="00436F8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lang w:val="es-ES"/>
              </w:rPr>
              <w:t>CANTIDAD</w:t>
            </w:r>
          </w:p>
        </w:tc>
      </w:tr>
      <w:tr w:rsidR="00436F8F" w:rsidRPr="00436F8F" w:rsidTr="00436F8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BOTIQUIN BASICO DE PRIMEROS AUXILIOS </w:t>
            </w:r>
          </w:p>
          <w:p w:rsidR="00436F8F" w:rsidRPr="00436F8F" w:rsidRDefault="00436F8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436F8F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Contenido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 paquetes de guantes quirúrgicos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frasco de yodopovidona 120ml. Solución antiséptico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frasco de agua oxigenada, mediano 120 ml.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frasco de alcohol mediano 250 ml.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05 paquetes de gasa esterilizada de 10cm. X 10cm.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rollo de esparadrapo  de 5cm. X 4.5ml.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 rollo de venda elástica de 3pulg. X 5 yardas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 rollo de venda elástica de 4 pulg. X 5 yardas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01 paquete de algodón  x 100 gr.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10 paletas baja lengua (para entablillado de dedos).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frasco de solución de cloruro de sodio al 9/1000 x 1 ft (para lavado de heridas).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 paquetes de gasa tipo jelonet (para quemaduras).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02 frascos de colirio de 10 ml.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01 tijera punta roma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 xml:space="preserve">01 pinza </w:t>
            </w:r>
          </w:p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1</w:t>
            </w:r>
          </w:p>
        </w:tc>
      </w:tr>
      <w:tr w:rsidR="00436F8F" w:rsidRPr="00436F8F" w:rsidTr="00436F8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CAMILLA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436F8F" w:rsidRPr="00436F8F" w:rsidTr="00436F8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86E7C" w:rsidRDefault="00436F8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PANEL DE PRIMEROS AUXILIOS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8F" w:rsidRPr="00436F8F" w:rsidRDefault="00436F8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6F8F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</w:tr>
    </w:tbl>
    <w:p w:rsidR="00436F8F" w:rsidRPr="00486E7C" w:rsidRDefault="00436F8F" w:rsidP="00486E7C">
      <w:pPr>
        <w:tabs>
          <w:tab w:val="left" w:pos="2325"/>
        </w:tabs>
        <w:rPr>
          <w:rFonts w:ascii="Arial" w:eastAsia="Arial Unicode MS" w:hAnsi="Arial" w:cs="Arial"/>
          <w:b/>
          <w:sz w:val="22"/>
          <w:szCs w:val="22"/>
          <w:lang w:val="es-PE"/>
        </w:rPr>
      </w:pPr>
    </w:p>
    <w:sectPr w:rsidR="00436F8F" w:rsidRPr="00486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B9" w:rsidRDefault="007B70B9" w:rsidP="00486E7C">
      <w:r>
        <w:separator/>
      </w:r>
    </w:p>
  </w:endnote>
  <w:endnote w:type="continuationSeparator" w:id="0">
    <w:p w:rsidR="007B70B9" w:rsidRDefault="007B70B9" w:rsidP="004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B9" w:rsidRDefault="007B70B9" w:rsidP="00486E7C">
      <w:r>
        <w:separator/>
      </w:r>
    </w:p>
  </w:footnote>
  <w:footnote w:type="continuationSeparator" w:id="0">
    <w:p w:rsidR="007B70B9" w:rsidRDefault="007B70B9" w:rsidP="0048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C47A7"/>
    <w:multiLevelType w:val="hybridMultilevel"/>
    <w:tmpl w:val="3ADC9698"/>
    <w:lvl w:ilvl="0" w:tplc="280A001B">
      <w:start w:val="1"/>
      <w:numFmt w:val="lowerRoman"/>
      <w:lvlText w:val="%1."/>
      <w:lvlJc w:val="righ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D236D4F"/>
    <w:multiLevelType w:val="hybridMultilevel"/>
    <w:tmpl w:val="0F6C1B3C"/>
    <w:lvl w:ilvl="0" w:tplc="1C02CDCA">
      <w:start w:val="1"/>
      <w:numFmt w:val="decimal"/>
      <w:lvlText w:val="(%1)"/>
      <w:lvlJc w:val="left"/>
      <w:pPr>
        <w:ind w:left="1980" w:hanging="360"/>
      </w:pPr>
    </w:lvl>
    <w:lvl w:ilvl="1" w:tplc="164CA93E">
      <w:start w:val="1"/>
      <w:numFmt w:val="lowerLetter"/>
      <w:lvlText w:val="%2."/>
      <w:lvlJc w:val="left"/>
      <w:pPr>
        <w:ind w:left="2700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>
      <w:start w:val="1"/>
      <w:numFmt w:val="decimal"/>
      <w:lvlText w:val="%4."/>
      <w:lvlJc w:val="left"/>
      <w:pPr>
        <w:ind w:left="4140" w:hanging="360"/>
      </w:pPr>
    </w:lvl>
    <w:lvl w:ilvl="4" w:tplc="280A0019">
      <w:start w:val="1"/>
      <w:numFmt w:val="lowerLetter"/>
      <w:lvlText w:val="%5."/>
      <w:lvlJc w:val="left"/>
      <w:pPr>
        <w:ind w:left="4860" w:hanging="360"/>
      </w:pPr>
    </w:lvl>
    <w:lvl w:ilvl="5" w:tplc="280A001B">
      <w:start w:val="1"/>
      <w:numFmt w:val="lowerRoman"/>
      <w:lvlText w:val="%6."/>
      <w:lvlJc w:val="right"/>
      <w:pPr>
        <w:ind w:left="5580" w:hanging="180"/>
      </w:pPr>
    </w:lvl>
    <w:lvl w:ilvl="6" w:tplc="280A000F">
      <w:start w:val="1"/>
      <w:numFmt w:val="decimal"/>
      <w:lvlText w:val="%7."/>
      <w:lvlJc w:val="left"/>
      <w:pPr>
        <w:ind w:left="6300" w:hanging="360"/>
      </w:pPr>
    </w:lvl>
    <w:lvl w:ilvl="7" w:tplc="280A0019">
      <w:start w:val="1"/>
      <w:numFmt w:val="lowerLetter"/>
      <w:lvlText w:val="%8."/>
      <w:lvlJc w:val="left"/>
      <w:pPr>
        <w:ind w:left="7020" w:hanging="360"/>
      </w:pPr>
    </w:lvl>
    <w:lvl w:ilvl="8" w:tplc="280A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F"/>
    <w:rsid w:val="00003270"/>
    <w:rsid w:val="00037271"/>
    <w:rsid w:val="0004589E"/>
    <w:rsid w:val="00061302"/>
    <w:rsid w:val="000D5FCC"/>
    <w:rsid w:val="00110660"/>
    <w:rsid w:val="002255D8"/>
    <w:rsid w:val="002D315E"/>
    <w:rsid w:val="003F6627"/>
    <w:rsid w:val="00436F8F"/>
    <w:rsid w:val="00486E7C"/>
    <w:rsid w:val="00553077"/>
    <w:rsid w:val="00607204"/>
    <w:rsid w:val="0067103E"/>
    <w:rsid w:val="006766C9"/>
    <w:rsid w:val="00746FA1"/>
    <w:rsid w:val="007B70B9"/>
    <w:rsid w:val="007D0871"/>
    <w:rsid w:val="008014C7"/>
    <w:rsid w:val="0081287B"/>
    <w:rsid w:val="00831099"/>
    <w:rsid w:val="00842B38"/>
    <w:rsid w:val="00876F55"/>
    <w:rsid w:val="008E0AAA"/>
    <w:rsid w:val="008F11D5"/>
    <w:rsid w:val="0091698D"/>
    <w:rsid w:val="0092410A"/>
    <w:rsid w:val="009E00C9"/>
    <w:rsid w:val="00A03166"/>
    <w:rsid w:val="00A47E07"/>
    <w:rsid w:val="00A62914"/>
    <w:rsid w:val="00AC62A8"/>
    <w:rsid w:val="00BC28FE"/>
    <w:rsid w:val="00D92F55"/>
    <w:rsid w:val="00DB5854"/>
    <w:rsid w:val="00DE3887"/>
    <w:rsid w:val="00E37506"/>
    <w:rsid w:val="00E7548C"/>
    <w:rsid w:val="00EC6EED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499DDD-5953-47E0-BD87-9F8F868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">
    <w:name w:val="Tabla con cuadrícula5"/>
    <w:basedOn w:val="Tablanormal"/>
    <w:rsid w:val="0043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rsid w:val="0043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rsid w:val="0043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E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6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E7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MORALES</dc:creator>
  <cp:keywords/>
  <dc:description/>
  <cp:lastModifiedBy>Usuario de Windows</cp:lastModifiedBy>
  <cp:revision>2</cp:revision>
  <dcterms:created xsi:type="dcterms:W3CDTF">2023-01-15T13:19:00Z</dcterms:created>
  <dcterms:modified xsi:type="dcterms:W3CDTF">2023-01-15T13:19:00Z</dcterms:modified>
</cp:coreProperties>
</file>